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 the Visa Officer, Chinese Embassy, </w:t>
      </w:r>
      <w:r>
        <w:rPr>
          <w:rFonts w:hint="eastAsia" w:ascii="Times New Roman" w:hAnsi="Times New Roman" w:cs="Times New Roman"/>
          <w:kern w:val="0"/>
          <w:szCs w:val="21"/>
          <w:highlight w:val="yellow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HuanYa Exhibition (Guangzhou) Company Limited is the organizer of </w:t>
      </w:r>
      <w:r>
        <w:rPr>
          <w:rFonts w:hint="eastAsia"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/>
          <w:szCs w:val="21"/>
        </w:rPr>
        <w:t>Guangzhou Sourcing Fair in Guangzhou, China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vertAlign w:val="superscript"/>
        </w:rPr>
        <w:t>th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Guangzhou Sourcing Fair will be held on </w:t>
      </w:r>
      <w:r>
        <w:rPr>
          <w:rFonts w:hint="eastAsia" w:ascii="Times New Roman" w:hAnsi="Times New Roman" w:cs="Times New Roman"/>
          <w:szCs w:val="21"/>
          <w:lang w:val="en-US" w:eastAsia="zh-CN"/>
        </w:rPr>
        <w:t>October</w:t>
      </w:r>
      <w:r>
        <w:rPr>
          <w:rFonts w:ascii="Times New Roman" w:hAnsi="Times New Roman" w:cs="Times New Roman"/>
          <w:szCs w:val="21"/>
        </w:rPr>
        <w:t xml:space="preserve"> 14-17, 202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left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highlight w:val="yellow"/>
        </w:rPr>
        <w:t>______________________________</w:t>
      </w:r>
      <w:r>
        <w:rPr>
          <w:rFonts w:ascii="Times New Roman" w:hAnsi="Times New Roman" w:cs="Times New Roman"/>
          <w:szCs w:val="21"/>
        </w:rPr>
        <w:t xml:space="preserve"> will participate in the 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vertAlign w:val="superscript"/>
        </w:rPr>
        <w:t>th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Guangzhou Sourcing Fair as a buyer.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944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 xml:space="preserve">Company Name and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 xml:space="preserve">Company Address: </w:t>
            </w:r>
          </w:p>
        </w:tc>
        <w:tc>
          <w:tcPr>
            <w:tcW w:w="609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>Company Telephone Number: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Cs w:val="21"/>
                <w:highlight w:val="yellow"/>
              </w:rPr>
              <w:t>(including country dialing code)</w:t>
            </w:r>
          </w:p>
        </w:tc>
        <w:tc>
          <w:tcPr>
            <w:tcW w:w="60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>Email Address:</w:t>
            </w:r>
          </w:p>
        </w:tc>
        <w:tc>
          <w:tcPr>
            <w:tcW w:w="60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>Date o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yellow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 xml:space="preserve"> Birth: (DD/MM/YY)</w:t>
            </w:r>
          </w:p>
        </w:tc>
        <w:tc>
          <w:tcPr>
            <w:tcW w:w="60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yellow"/>
              </w:rPr>
              <w:t>Full Name:</w:t>
            </w:r>
            <w:r>
              <w:rPr>
                <w:rFonts w:ascii="Times New Roman" w:hAnsi="Times New Roman" w:cs="Times New Roman"/>
                <w:szCs w:val="21"/>
                <w:highlight w:val="yellow"/>
              </w:rPr>
              <w:t xml:space="preserve"> (As on passport)</w:t>
            </w:r>
          </w:p>
        </w:tc>
        <w:tc>
          <w:tcPr>
            <w:tcW w:w="29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>Gender:</w:t>
            </w:r>
            <w:r>
              <w:rPr>
                <w:rFonts w:ascii="Times New Roman" w:hAnsi="Times New Roman" w:cs="Times New Roman"/>
                <w:szCs w:val="21"/>
                <w:highlight w:val="yellow"/>
              </w:rPr>
              <w:t xml:space="preserve"> (Male/Female)</w:t>
            </w:r>
          </w:p>
        </w:tc>
        <w:tc>
          <w:tcPr>
            <w:tcW w:w="3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yellow"/>
              </w:rPr>
              <w:t xml:space="preserve">Passport Number: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</w:tbl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We would be pleased to welcome </w:t>
      </w:r>
      <w:r>
        <w:rPr>
          <w:rFonts w:hint="eastAsia"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/>
          <w:szCs w:val="21"/>
        </w:rPr>
        <w:t xml:space="preserve">mentioned person </w:t>
      </w:r>
      <w:r>
        <w:rPr>
          <w:rFonts w:hint="eastAsia" w:ascii="Times New Roman" w:hAnsi="Times New Roman" w:cs="Times New Roman"/>
          <w:szCs w:val="21"/>
        </w:rPr>
        <w:t xml:space="preserve">above </w:t>
      </w:r>
      <w:r>
        <w:rPr>
          <w:rFonts w:ascii="Times New Roman" w:hAnsi="Times New Roman" w:cs="Times New Roman"/>
          <w:szCs w:val="21"/>
        </w:rPr>
        <w:t xml:space="preserve">as the buyer of </w:t>
      </w:r>
      <w:r>
        <w:rPr>
          <w:rFonts w:hint="eastAsia"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/>
          <w:szCs w:val="21"/>
        </w:rPr>
        <w:t xml:space="preserve">he </w:t>
      </w:r>
      <w:r>
        <w:rPr>
          <w:rFonts w:hint="eastAsia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vertAlign w:val="superscript"/>
        </w:rPr>
        <w:t>th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Guangzhou Sourcing Fair in Guangzhou, China. Please assist </w:t>
      </w:r>
      <w:r>
        <w:rPr>
          <w:rFonts w:hint="eastAsia"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  <w:lang w:val="en-US" w:eastAsia="zh-CN"/>
        </w:rPr>
        <w:t>im</w:t>
      </w:r>
      <w:r>
        <w:rPr>
          <w:rFonts w:hint="eastAsia" w:ascii="Times New Roman" w:hAnsi="Times New Roman" w:cs="Times New Roman"/>
          <w:szCs w:val="21"/>
        </w:rPr>
        <w:t xml:space="preserve"> (her)</w:t>
      </w:r>
      <w:r>
        <w:rPr>
          <w:rFonts w:ascii="Times New Roman" w:hAnsi="Times New Roman" w:cs="Times New Roman"/>
          <w:szCs w:val="21"/>
        </w:rPr>
        <w:t xml:space="preserve"> in granting an Entry Visa for the fairs. Should you require any further information, please do not hesitate to contact us.</w:t>
      </w:r>
    </w:p>
    <w:p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Sincerely yours</w:t>
      </w:r>
      <w:r>
        <w:rPr>
          <w:rFonts w:hint="eastAsia" w:ascii="Times New Roman" w:hAnsi="Times New Roman" w:cs="Times New Roman"/>
          <w:szCs w:val="21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tabs>
          <w:tab w:val="left" w:pos="7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Sign By: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>
      <w:pPr>
        <w:keepNext w:val="0"/>
        <w:keepLines w:val="0"/>
        <w:pageBreakBefore w:val="0"/>
        <w:widowControl w:val="0"/>
        <w:tabs>
          <w:tab w:val="left" w:pos="7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  <w:szCs w:val="21"/>
        </w:rPr>
        <w:t>Company Seal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HuanYa Exhibition (Guangzhou) Company Limited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floor, Block F, Poly World Trade Center, No.1028,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Xingang Dong Road, Haizhu District, Guangzhou,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0086-20-89899621       Fax: 0086-20-89899111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color w:val="auto"/>
        </w:rPr>
        <w:t xml:space="preserve">ail: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"mailto:info@jinhanfair.com" </w:instrText>
      </w:r>
      <w:r>
        <w:rPr>
          <w:color w:val="auto"/>
        </w:rPr>
        <w:fldChar w:fldCharType="separate"/>
      </w:r>
      <w:r>
        <w:rPr>
          <w:rStyle w:val="7"/>
          <w:rFonts w:ascii="Times New Roman" w:hAnsi="Times New Roman" w:cs="Times New Roman"/>
          <w:color w:val="auto"/>
        </w:rPr>
        <w:t>info@jinhanfair.com</w:t>
      </w:r>
      <w:r>
        <w:rPr>
          <w:rStyle w:val="7"/>
          <w:rFonts w:ascii="Times New Roman" w:hAnsi="Times New Roman" w:cs="Times New Roman"/>
          <w:color w:val="auto"/>
        </w:rPr>
        <w:fldChar w:fldCharType="end"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Website</w:t>
      </w:r>
      <w:r>
        <w:rPr>
          <w:rFonts w:hint="eastAsia"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https://www.sourcingfairs.com/en/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297" w:bottom="1560" w:left="1149" w:header="397" w:footer="6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 </w:t>
    </w:r>
    <w:r>
      <w:t xml:space="preserve">    </w:t>
    </w:r>
    <w:r>
      <w:rPr>
        <w:rFonts w:hint="eastAsia" w:ascii="Times New Roman" w:hAnsi="Times New Roman" w:cs="Times New Roman"/>
      </w:rPr>
      <w:t>T</w:t>
    </w:r>
    <w:r>
      <w:rPr>
        <w:rFonts w:ascii="Times New Roman" w:hAnsi="Times New Roman" w:cs="Times New Roman"/>
      </w:rPr>
      <w:t>el: +86 (0) 20 8989 9621   Fax: +86 (0) 20</w:t>
    </w:r>
    <w:r>
      <w:rPr>
        <w:rFonts w:ascii="Times New Roman" w:hAnsi="Times New Roman" w:cs="Times New Roman"/>
        <w:color w:val="auto"/>
      </w:rPr>
      <w:t xml:space="preserve"> 8989 9111   Email: </w:t>
    </w:r>
    <w:r>
      <w:rPr>
        <w:color w:val="auto"/>
      </w:rPr>
      <w:fldChar w:fldCharType="begin"/>
    </w:r>
    <w:r>
      <w:rPr>
        <w:color w:val="auto"/>
      </w:rPr>
      <w:instrText xml:space="preserve"> HYPERLINK "mailto:info@jinhanfair.com" </w:instrText>
    </w:r>
    <w:r>
      <w:rPr>
        <w:color w:val="auto"/>
      </w:rPr>
      <w:fldChar w:fldCharType="separate"/>
    </w:r>
    <w:r>
      <w:rPr>
        <w:rStyle w:val="7"/>
        <w:rFonts w:ascii="Times New Roman" w:hAnsi="Times New Roman" w:cs="Times New Roman"/>
        <w:color w:val="auto"/>
      </w:rPr>
      <w:t>info@jinhanfair.com</w:t>
    </w:r>
    <w:r>
      <w:rPr>
        <w:rStyle w:val="7"/>
        <w:rFonts w:ascii="Times New Roman" w:hAnsi="Times New Roman" w:cs="Times New Roman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</w:p>
  <w:p>
    <w:pPr>
      <w:pStyle w:val="4"/>
      <w:ind w:left="-141" w:leftChars="-67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85725</wp:posOffset>
          </wp:positionV>
          <wp:extent cx="1607820" cy="446405"/>
          <wp:effectExtent l="0" t="0" r="1905" b="1270"/>
          <wp:wrapNone/>
          <wp:docPr id="1" name="图片 1" descr="0211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211logo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  <w:docVar w:name="KSO_WPS_MARK_KEY" w:val="01ab3ec0-7ce2-4fab-84c9-b2bcf954fb82"/>
  </w:docVars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3D97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81A50"/>
    <w:rsid w:val="0019356F"/>
    <w:rsid w:val="001C30DB"/>
    <w:rsid w:val="001E1A6E"/>
    <w:rsid w:val="001E27F6"/>
    <w:rsid w:val="001E2A79"/>
    <w:rsid w:val="001F2F2D"/>
    <w:rsid w:val="00223496"/>
    <w:rsid w:val="00240188"/>
    <w:rsid w:val="0025167B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243E9"/>
    <w:rsid w:val="003379AA"/>
    <w:rsid w:val="00346CEF"/>
    <w:rsid w:val="00351232"/>
    <w:rsid w:val="00354034"/>
    <w:rsid w:val="00354787"/>
    <w:rsid w:val="003618C2"/>
    <w:rsid w:val="00365A3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F0475"/>
    <w:rsid w:val="003F10C1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963E0"/>
    <w:rsid w:val="004C2A11"/>
    <w:rsid w:val="004C41F9"/>
    <w:rsid w:val="004D0532"/>
    <w:rsid w:val="004D067C"/>
    <w:rsid w:val="004D1E4F"/>
    <w:rsid w:val="004D400C"/>
    <w:rsid w:val="004D4899"/>
    <w:rsid w:val="004E7308"/>
    <w:rsid w:val="004F21B6"/>
    <w:rsid w:val="004F220B"/>
    <w:rsid w:val="005019DF"/>
    <w:rsid w:val="005027F2"/>
    <w:rsid w:val="0050290E"/>
    <w:rsid w:val="00510E1C"/>
    <w:rsid w:val="00512B2F"/>
    <w:rsid w:val="005231CB"/>
    <w:rsid w:val="00523E50"/>
    <w:rsid w:val="00532883"/>
    <w:rsid w:val="00547C73"/>
    <w:rsid w:val="00586695"/>
    <w:rsid w:val="005A05FF"/>
    <w:rsid w:val="005A2E61"/>
    <w:rsid w:val="005A4BA6"/>
    <w:rsid w:val="005B102C"/>
    <w:rsid w:val="005C224D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74FB8"/>
    <w:rsid w:val="00681BE4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938AD"/>
    <w:rsid w:val="007A3DFF"/>
    <w:rsid w:val="007D4BEA"/>
    <w:rsid w:val="007E1143"/>
    <w:rsid w:val="007E4A41"/>
    <w:rsid w:val="008006E8"/>
    <w:rsid w:val="008239CF"/>
    <w:rsid w:val="00842169"/>
    <w:rsid w:val="0084345C"/>
    <w:rsid w:val="008444AE"/>
    <w:rsid w:val="00865F63"/>
    <w:rsid w:val="0086756B"/>
    <w:rsid w:val="008768A4"/>
    <w:rsid w:val="00876978"/>
    <w:rsid w:val="00877069"/>
    <w:rsid w:val="0088233C"/>
    <w:rsid w:val="00883F34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045D"/>
    <w:rsid w:val="009635C2"/>
    <w:rsid w:val="0097359A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00C28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66C4A"/>
    <w:rsid w:val="00B7162C"/>
    <w:rsid w:val="00B76E07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158CA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464A6"/>
    <w:rsid w:val="00D51658"/>
    <w:rsid w:val="00D57380"/>
    <w:rsid w:val="00D60AAA"/>
    <w:rsid w:val="00D610F6"/>
    <w:rsid w:val="00D74941"/>
    <w:rsid w:val="00D75E97"/>
    <w:rsid w:val="00DB65C8"/>
    <w:rsid w:val="00DD4D7E"/>
    <w:rsid w:val="00DE2ACF"/>
    <w:rsid w:val="00DF2186"/>
    <w:rsid w:val="00DF401F"/>
    <w:rsid w:val="00DF6B3B"/>
    <w:rsid w:val="00E31B91"/>
    <w:rsid w:val="00E31C94"/>
    <w:rsid w:val="00E45CC7"/>
    <w:rsid w:val="00E46FE3"/>
    <w:rsid w:val="00E60D3A"/>
    <w:rsid w:val="00E6235C"/>
    <w:rsid w:val="00E73F32"/>
    <w:rsid w:val="00E826C0"/>
    <w:rsid w:val="00E94A55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800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1DB51950"/>
    <w:rsid w:val="2F5D2CDC"/>
    <w:rsid w:val="4B1631F6"/>
    <w:rsid w:val="4D9A50B4"/>
    <w:rsid w:val="4F9E7897"/>
    <w:rsid w:val="54093329"/>
    <w:rsid w:val="58F067A0"/>
    <w:rsid w:val="593C51AB"/>
    <w:rsid w:val="59DD2CD0"/>
    <w:rsid w:val="6FDA4AA9"/>
    <w:rsid w:val="74C97D49"/>
    <w:rsid w:val="775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644B-C5EE-4374-95CE-352FD3A37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Poly Real Estate Group Co.,Ltd</Company>
  <Pages>1</Pages>
  <Words>188</Words>
  <Characters>1147</Characters>
  <Lines>10</Lines>
  <Paragraphs>2</Paragraphs>
  <TotalTime>5</TotalTime>
  <ScaleCrop>false</ScaleCrop>
  <LinksUpToDate>false</LinksUpToDate>
  <CharactersWithSpaces>1351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2018-08-08T00:50:00Z</dcterms:created>
  <dc:creator>User</dc:creator>
  <cp:lastModifiedBy>小裙子</cp:lastModifiedBy>
  <cp:lastPrinted>2018-01-26T06:56:00Z</cp:lastPrinted>
  <dcterms:modified xsi:type="dcterms:W3CDTF">2025-05-19T09:12:10Z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1798FF8FB0D14C4A81CA7EADB146126C</vt:lpwstr>
  </property>
</Properties>
</file>